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14" w:rsidRPr="00D77914" w:rsidRDefault="00D77914" w:rsidP="00D77914">
      <w:pPr>
        <w:keepNext/>
        <w:keepLines/>
        <w:bidi/>
        <w:spacing w:after="0" w:line="360" w:lineRule="auto"/>
        <w:ind w:left="143" w:hanging="10"/>
        <w:jc w:val="both"/>
        <w:outlineLvl w:val="0"/>
        <w:rPr>
          <w:rFonts w:ascii="Mitra" w:eastAsia="Mitra" w:hAnsi="Mitra" w:cs="B Nazanin"/>
          <w:b/>
          <w:color w:val="000000"/>
          <w:sz w:val="32"/>
        </w:rPr>
      </w:pPr>
      <w:r w:rsidRPr="00D77914">
        <w:rPr>
          <w:rFonts w:ascii="Mitra" w:eastAsia="Mitra" w:hAnsi="Mitra" w:cs="B Nazanin"/>
          <w:b/>
          <w:bCs/>
          <w:color w:val="000000"/>
          <w:sz w:val="32"/>
          <w:szCs w:val="32"/>
          <w:rtl/>
        </w:rPr>
        <w:t xml:space="preserve">فصل سوم: زمان حضور مسئول بهداشت حرفه ای در کارگاه </w:t>
      </w:r>
    </w:p>
    <w:p w:rsidR="00D77914" w:rsidRPr="00D77914" w:rsidRDefault="00D77914" w:rsidP="00D77914">
      <w:pPr>
        <w:bidi/>
        <w:spacing w:after="0" w:line="360" w:lineRule="auto"/>
        <w:ind w:left="105" w:right="-13" w:hanging="8"/>
        <w:jc w:val="both"/>
        <w:rPr>
          <w:rFonts w:ascii="Calibri" w:eastAsia="Calibri" w:hAnsi="Calibri" w:cs="B Nazanin"/>
          <w:color w:val="000000"/>
        </w:rPr>
      </w:pPr>
      <w:r w:rsidRPr="00D77914">
        <w:rPr>
          <w:rFonts w:ascii="Mitra" w:eastAsia="Mitra" w:hAnsi="Mitra" w:cs="B Nazanin"/>
          <w:b/>
          <w:bCs/>
          <w:color w:val="000000"/>
          <w:sz w:val="28"/>
          <w:szCs w:val="28"/>
          <w:rtl/>
        </w:rPr>
        <w:t xml:space="preserve">ماده </w:t>
      </w:r>
      <w:r w:rsidRPr="00D77914">
        <w:rPr>
          <w:rFonts w:ascii="Mitra" w:eastAsia="Mitra" w:hAnsi="Mitra" w:cs="B Nazanin" w:hint="cs"/>
          <w:b/>
          <w:bCs/>
          <w:color w:val="000000"/>
          <w:sz w:val="28"/>
          <w:szCs w:val="28"/>
          <w:rtl/>
        </w:rPr>
        <w:t>8</w:t>
      </w:r>
      <w:r w:rsidRPr="00D77914">
        <w:rPr>
          <w:rFonts w:ascii="Mitra" w:eastAsia="Mitra" w:hAnsi="Mitra" w:cs="B Nazanin"/>
          <w:b/>
          <w:bCs/>
          <w:color w:val="000000"/>
          <w:sz w:val="28"/>
          <w:szCs w:val="28"/>
          <w:rtl/>
        </w:rPr>
        <w:t>-</w:t>
      </w: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 xml:space="preserve"> برنامه زمان بندی حضور هفتگی</w:t>
      </w:r>
      <w:r w:rsidRPr="00D7791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"</w:t>
      </w: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>مسئول بهداشت حرفه ای</w:t>
      </w:r>
      <w:r w:rsidRPr="00D7791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"</w:t>
      </w: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 xml:space="preserve"> در کارگاه براساس درجه خطر کارگاه و تعداد شاغلین  ومدرک تحصیلی مسئول بهداشت حرفه ای مطابق جدول شماره یک می باشد . </w:t>
      </w:r>
    </w:p>
    <w:p w:rsidR="00D77914" w:rsidRPr="00D77914" w:rsidRDefault="00D77914" w:rsidP="00D77914">
      <w:pPr>
        <w:bidi/>
        <w:spacing w:after="0" w:line="360" w:lineRule="auto"/>
        <w:ind w:left="8" w:right="-13" w:hanging="8"/>
        <w:jc w:val="both"/>
        <w:rPr>
          <w:rFonts w:ascii="Calibri" w:eastAsia="Calibri" w:hAnsi="Calibri" w:cs="B Nazanin"/>
          <w:color w:val="000000"/>
        </w:rPr>
      </w:pP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>تبصره - تعیین</w:t>
      </w:r>
      <w:r w:rsidRPr="00D77914">
        <w:rPr>
          <w:rFonts w:ascii="Mitra" w:eastAsia="Mitra" w:hAnsi="Mitra" w:cs="B Nazanin"/>
          <w:b/>
          <w:bCs/>
          <w:color w:val="000000"/>
          <w:sz w:val="28"/>
          <w:szCs w:val="28"/>
          <w:rtl/>
        </w:rPr>
        <w:t xml:space="preserve"> </w:t>
      </w: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>درجه خطر کارگاه</w:t>
      </w:r>
      <w:r w:rsidRPr="00D77914">
        <w:rPr>
          <w:rFonts w:ascii="Mitra" w:eastAsia="Mitra" w:hAnsi="Mitra" w:cs="B Nazanin"/>
          <w:b/>
          <w:bCs/>
          <w:color w:val="000000"/>
          <w:sz w:val="28"/>
          <w:szCs w:val="28"/>
          <w:rtl/>
        </w:rPr>
        <w:t xml:space="preserve"> </w:t>
      </w: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 xml:space="preserve"> بر اساس وجود و اهمیت عوامل خطر تأثی ر گذار محیط کار بر سلامت شاغلین و تعداد شاغلیندر مواجهه با عوامل زیان آور بر مبنای دستورالعمل مربوطه و صادره از وزارت بهداشت، درمان و آموزش پزشکی خواهد بود. </w:t>
      </w:r>
    </w:p>
    <w:p w:rsidR="00D77914" w:rsidRPr="00D77914" w:rsidRDefault="00D77914" w:rsidP="00D77914">
      <w:pPr>
        <w:bidi/>
        <w:spacing w:after="0" w:line="360" w:lineRule="auto"/>
        <w:ind w:left="8" w:right="-13" w:hanging="8"/>
        <w:jc w:val="both"/>
        <w:rPr>
          <w:rFonts w:ascii="Calibri" w:eastAsia="Calibri" w:hAnsi="Calibri" w:cs="B Nazanin"/>
          <w:color w:val="000000"/>
        </w:rPr>
      </w:pPr>
      <w:r w:rsidRPr="00D77914">
        <w:rPr>
          <w:rFonts w:ascii="Mitra" w:eastAsia="Mitra" w:hAnsi="Mitra" w:cs="B Nazanin"/>
          <w:b/>
          <w:bCs/>
          <w:color w:val="000000"/>
          <w:sz w:val="28"/>
          <w:szCs w:val="28"/>
          <w:rtl/>
        </w:rPr>
        <w:t xml:space="preserve">ماده </w:t>
      </w:r>
      <w:r w:rsidRPr="00D77914">
        <w:rPr>
          <w:rFonts w:ascii="Mitra" w:eastAsia="Mitra" w:hAnsi="Mitra" w:cs="B Nazanin" w:hint="cs"/>
          <w:b/>
          <w:bCs/>
          <w:color w:val="000000"/>
          <w:sz w:val="28"/>
          <w:szCs w:val="28"/>
          <w:rtl/>
        </w:rPr>
        <w:t>9</w:t>
      </w:r>
      <w:r w:rsidRPr="00D77914">
        <w:rPr>
          <w:rFonts w:ascii="Mitra" w:eastAsia="Mitra" w:hAnsi="Mitra" w:cs="B Nazanin"/>
          <w:b/>
          <w:bCs/>
          <w:color w:val="000000"/>
          <w:sz w:val="28"/>
          <w:szCs w:val="28"/>
          <w:rtl/>
        </w:rPr>
        <w:t xml:space="preserve"> -</w:t>
      </w:r>
      <w:r w:rsidRPr="00D77914">
        <w:rPr>
          <w:rFonts w:ascii="Mitra" w:eastAsia="Mitra" w:hAnsi="Mitra" w:cs="B Nazanin"/>
          <w:color w:val="000000"/>
          <w:sz w:val="28"/>
          <w:szCs w:val="28"/>
          <w:rtl/>
        </w:rPr>
        <w:t xml:space="preserve"> مسئول بهداشت حرفه ای که تمام روزهای هفته بطور کامل در کارگاهها قرارداد دارد مجاز به انعقاد قرارداد به عنوان مسئول بهداشت حرفه ای با کارگاه دیگر نیست.</w:t>
      </w:r>
      <w:r w:rsidRPr="00D77914">
        <w:rPr>
          <w:rFonts w:ascii="Arial" w:eastAsia="Arial" w:hAnsi="Arial" w:cs="B Nazanin"/>
          <w:color w:val="000000"/>
          <w:sz w:val="28"/>
          <w:szCs w:val="28"/>
          <w:rtl/>
        </w:rPr>
        <w:t xml:space="preserve"> </w:t>
      </w:r>
    </w:p>
    <w:p w:rsidR="00D77914" w:rsidRPr="00D77914" w:rsidRDefault="00D77914" w:rsidP="00D77914">
      <w:pPr>
        <w:bidi/>
        <w:spacing w:after="0" w:line="360" w:lineRule="auto"/>
        <w:ind w:left="145"/>
        <w:jc w:val="both"/>
        <w:rPr>
          <w:rFonts w:ascii="Calibri" w:eastAsia="Calibri" w:hAnsi="Calibri" w:cs="B Nazanin"/>
          <w:color w:val="000000"/>
        </w:rPr>
      </w:pPr>
      <w:r w:rsidRPr="00D77914">
        <w:rPr>
          <w:rFonts w:ascii="Mitra" w:eastAsia="Mitra" w:hAnsi="Mitra" w:cs="B Nazanin"/>
          <w:b/>
          <w:bCs/>
          <w:color w:val="000000"/>
          <w:sz w:val="24"/>
          <w:szCs w:val="24"/>
          <w:rtl/>
        </w:rPr>
        <w:t xml:space="preserve">جدول شماره یک:  </w:t>
      </w:r>
    </w:p>
    <w:p w:rsidR="00D77914" w:rsidRPr="00D77914" w:rsidRDefault="00D77914" w:rsidP="00D77914">
      <w:pPr>
        <w:bidi/>
        <w:spacing w:after="0" w:line="360" w:lineRule="auto"/>
        <w:ind w:left="513" w:right="690" w:hanging="10"/>
        <w:jc w:val="both"/>
        <w:rPr>
          <w:rFonts w:ascii="Calibri" w:eastAsia="Calibri" w:hAnsi="Calibri" w:cs="B Nazanin"/>
          <w:color w:val="000000"/>
        </w:rPr>
      </w:pPr>
      <w:r w:rsidRPr="00D77914">
        <w:rPr>
          <w:rFonts w:ascii="Mitra" w:eastAsia="Mitra" w:hAnsi="Mitra" w:cs="B Nazanin"/>
          <w:b/>
          <w:bCs/>
          <w:color w:val="000000"/>
          <w:sz w:val="24"/>
          <w:szCs w:val="24"/>
          <w:rtl/>
        </w:rPr>
        <w:t>زمان بندی حضور هفتگی مسئول بهداشت حرفه ای در کارگاه بر اساس تعداد شاغلین و درجه خطر کارگاه</w:t>
      </w:r>
      <w:r w:rsidRPr="00D77914">
        <w:rPr>
          <w:rFonts w:ascii="Mitra" w:eastAsia="Mitra" w:hAnsi="Mitra" w:cs="B Nazanin"/>
          <w:b/>
          <w:bCs/>
          <w:color w:val="000000"/>
          <w:sz w:val="32"/>
          <w:szCs w:val="32"/>
          <w:rtl/>
        </w:rPr>
        <w:t xml:space="preserve"> </w:t>
      </w:r>
    </w:p>
    <w:tbl>
      <w:tblPr>
        <w:tblStyle w:val="TableGrid"/>
        <w:tblW w:w="9920" w:type="dxa"/>
        <w:tblInd w:w="-5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676"/>
        <w:gridCol w:w="682"/>
        <w:gridCol w:w="688"/>
        <w:gridCol w:w="581"/>
        <w:gridCol w:w="654"/>
        <w:gridCol w:w="732"/>
        <w:gridCol w:w="704"/>
        <w:gridCol w:w="747"/>
        <w:gridCol w:w="696"/>
        <w:gridCol w:w="694"/>
        <w:gridCol w:w="796"/>
        <w:gridCol w:w="810"/>
        <w:gridCol w:w="1460"/>
      </w:tblGrid>
      <w:tr w:rsidR="00D77914" w:rsidRPr="00D77914" w:rsidTr="00961CFA">
        <w:trPr>
          <w:trHeight w:val="433"/>
        </w:trPr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ind w:right="332"/>
              <w:jc w:val="both"/>
              <w:rPr>
                <w:rFonts w:ascii="Calibri" w:eastAsia="Calibri" w:hAnsi="Calibri" w:cs="B Nazanin"/>
                <w:color w:val="000000"/>
              </w:rPr>
            </w:pPr>
            <w:r w:rsidRPr="00D77914">
              <w:rPr>
                <w:rFonts w:ascii="Mitra" w:eastAsia="Mitra" w:hAnsi="Mitra" w:cs="B Nazanin" w:hint="cs"/>
                <w:b/>
                <w:bCs/>
                <w:color w:val="000000"/>
                <w:sz w:val="28"/>
                <w:szCs w:val="28"/>
                <w:rtl/>
              </w:rPr>
              <w:t>500</w:t>
            </w:r>
            <w:r w:rsidRPr="00D77914">
              <w:rPr>
                <w:rFonts w:ascii="Mitra" w:eastAsia="Mitra" w:hAnsi="Mitra" w:cs="B Nazanin"/>
                <w:b/>
                <w:bCs/>
                <w:color w:val="000000"/>
                <w:sz w:val="28"/>
                <w:szCs w:val="28"/>
                <w:rtl/>
              </w:rPr>
              <w:t xml:space="preserve">و یا بالاتر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ind w:left="336"/>
              <w:jc w:val="both"/>
              <w:rPr>
                <w:rFonts w:ascii="Calibri" w:eastAsia="Calibri" w:hAnsi="Calibri" w:cs="B Nazanin"/>
                <w:color w:val="000000"/>
              </w:rPr>
            </w:pPr>
            <w:r w:rsidRPr="00D77914">
              <w:rPr>
                <w:rFonts w:ascii="Mitra" w:eastAsia="Mitra" w:hAnsi="Mitra" w:cs="B Nazanin"/>
                <w:b/>
                <w:color w:val="000000"/>
                <w:sz w:val="28"/>
              </w:rPr>
              <w:t xml:space="preserve"> </w:t>
            </w:r>
            <w:r w:rsidRPr="00D77914">
              <w:rPr>
                <w:rFonts w:ascii="Mitra" w:eastAsia="Mitra" w:hAnsi="Mitra" w:cs="B Nazanin" w:hint="cs"/>
                <w:b/>
                <w:color w:val="000000"/>
                <w:sz w:val="28"/>
                <w:rtl/>
              </w:rPr>
              <w:t>499-100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ind w:right="-13"/>
              <w:jc w:val="both"/>
              <w:rPr>
                <w:rFonts w:ascii="Calibri" w:eastAsia="Calibri" w:hAnsi="Calibri" w:cs="B Nazanin"/>
                <w:color w:val="000000"/>
              </w:rPr>
            </w:pPr>
            <w:r w:rsidRPr="00D77914">
              <w:rPr>
                <w:rFonts w:ascii="Mitra" w:eastAsia="Mitra" w:hAnsi="Mitra" w:cs="B Nazanin" w:hint="cs"/>
                <w:b/>
                <w:color w:val="000000"/>
                <w:sz w:val="28"/>
                <w:rtl/>
              </w:rPr>
              <w:t>99-50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jc w:val="both"/>
              <w:rPr>
                <w:rFonts w:ascii="Calibri" w:eastAsia="Calibri" w:hAnsi="Calibri" w:cs="B Nazanin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ind w:right="38"/>
              <w:jc w:val="both"/>
              <w:rPr>
                <w:rFonts w:ascii="Calibri" w:eastAsia="Calibri" w:hAnsi="Calibri" w:cs="B Nazanin"/>
                <w:color w:val="00000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rtl/>
              </w:rPr>
              <w:t>49-20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ind w:left="42"/>
              <w:jc w:val="both"/>
              <w:rPr>
                <w:rFonts w:ascii="Calibri" w:eastAsia="Calibri" w:hAnsi="Calibri" w:cs="B Nazani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77914" w:rsidRPr="00D77914" w:rsidRDefault="00D77914" w:rsidP="00D77914">
            <w:pPr>
              <w:bidi/>
              <w:spacing w:line="360" w:lineRule="auto"/>
              <w:ind w:left="-70"/>
              <w:jc w:val="both"/>
              <w:rPr>
                <w:rFonts w:ascii="Calibri" w:eastAsia="Calibri" w:hAnsi="Calibri" w:cs="B Nazanin"/>
                <w:color w:val="000000"/>
              </w:rPr>
            </w:pPr>
            <w:r w:rsidRPr="00D77914">
              <w:rPr>
                <w:rFonts w:ascii="Mitra" w:eastAsia="Mitra" w:hAnsi="Mitra" w:cs="B Nazanin"/>
                <w:b/>
                <w:color w:val="000000"/>
                <w:sz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right="310"/>
              <w:jc w:val="both"/>
              <w:rPr>
                <w:rFonts w:ascii="Calibri" w:eastAsia="Calibri" w:hAnsi="Calibri" w:cs="B Nazanin"/>
                <w:color w:val="000000"/>
              </w:rPr>
            </w:pPr>
            <w:r w:rsidRPr="00D77914">
              <w:rPr>
                <w:rFonts w:ascii="Mitra" w:eastAsia="Mitra" w:hAnsi="Mitra" w:cs="B Nazanin"/>
                <w:b/>
                <w:bCs/>
                <w:color w:val="000000"/>
                <w:sz w:val="24"/>
                <w:szCs w:val="24"/>
                <w:rtl/>
              </w:rPr>
              <w:t>تعدادشاغلین</w:t>
            </w:r>
            <w:r w:rsidRPr="00D77914">
              <w:rPr>
                <w:rFonts w:ascii="Mitra" w:eastAsia="Mitra" w:hAnsi="Mitra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77914" w:rsidRPr="00D77914" w:rsidTr="00961CFA">
        <w:trPr>
          <w:trHeight w:val="104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73"/>
              <w:jc w:val="both"/>
              <w:rPr>
                <w:rFonts w:eastAsia="Calibri" w:cs="B Nazanin"/>
                <w:color w:val="000000"/>
                <w:sz w:val="20"/>
                <w:szCs w:val="20"/>
              </w:rPr>
            </w:pPr>
            <w:r w:rsidRPr="00D77914">
              <w:rPr>
                <w:rFonts w:eastAsia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67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30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73"/>
              <w:jc w:val="both"/>
              <w:rPr>
                <w:rFonts w:eastAsia="Calibri" w:cs="B Nazanin"/>
                <w:color w:val="000000"/>
                <w:sz w:val="20"/>
                <w:szCs w:val="20"/>
              </w:rPr>
            </w:pPr>
            <w:r w:rsidRPr="00D77914">
              <w:rPr>
                <w:rFonts w:eastAsia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67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30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73"/>
              <w:jc w:val="both"/>
              <w:rPr>
                <w:rFonts w:eastAsia="Calibri" w:cs="B Nazanin"/>
                <w:color w:val="000000"/>
                <w:sz w:val="20"/>
                <w:szCs w:val="20"/>
              </w:rPr>
            </w:pPr>
            <w:r w:rsidRPr="00D77914">
              <w:rPr>
                <w:rFonts w:eastAsia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67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30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73"/>
              <w:jc w:val="both"/>
              <w:rPr>
                <w:rFonts w:eastAsia="Calibri" w:cs="B Nazanin"/>
                <w:color w:val="000000"/>
                <w:sz w:val="20"/>
                <w:szCs w:val="20"/>
              </w:rPr>
            </w:pPr>
            <w:r w:rsidRPr="00D77914">
              <w:rPr>
                <w:rFonts w:eastAsia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67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30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right="112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b/>
                <w:bCs/>
                <w:color w:val="000000"/>
                <w:sz w:val="20"/>
                <w:szCs w:val="20"/>
                <w:rtl/>
              </w:rPr>
              <w:t xml:space="preserve">درجه ی خطر </w:t>
            </w:r>
          </w:p>
          <w:p w:rsidR="00D77914" w:rsidRPr="00D77914" w:rsidRDefault="00D77914" w:rsidP="00D77914">
            <w:pPr>
              <w:bidi/>
              <w:spacing w:line="360" w:lineRule="auto"/>
              <w:ind w:right="176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b/>
                <w:color w:val="000000"/>
                <w:sz w:val="20"/>
                <w:szCs w:val="20"/>
              </w:rPr>
              <w:t xml:space="preserve"> </w:t>
            </w:r>
          </w:p>
          <w:p w:rsidR="00D77914" w:rsidRPr="00D77914" w:rsidRDefault="00D77914" w:rsidP="00D77914">
            <w:pPr>
              <w:bidi/>
              <w:spacing w:line="360" w:lineRule="auto"/>
              <w:ind w:right="304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Calibri" w:eastAsia="Calibri" w:hAnsi="Calibri" w:cs="B Nazani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4C5FA23" wp14:editId="7A19E0F6">
                      <wp:simplePos x="0" y="0"/>
                      <wp:positionH relativeFrom="column">
                        <wp:posOffset>20631</wp:posOffset>
                      </wp:positionH>
                      <wp:positionV relativeFrom="paragraph">
                        <wp:posOffset>-430452</wp:posOffset>
                      </wp:positionV>
                      <wp:extent cx="937260" cy="617220"/>
                      <wp:effectExtent l="0" t="0" r="0" b="0"/>
                      <wp:wrapNone/>
                      <wp:docPr id="104058" name="Group 104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260" cy="617220"/>
                                <a:chOff x="0" y="0"/>
                                <a:chExt cx="937260" cy="617220"/>
                              </a:xfrm>
                            </wpg:grpSpPr>
                            <wps:wsp>
                              <wps:cNvPr id="2015" name="Shape 2015"/>
                              <wps:cNvSpPr/>
                              <wps:spPr>
                                <a:xfrm>
                                  <a:off x="0" y="0"/>
                                  <a:ext cx="937260" cy="617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260" h="617220">
                                      <a:moveTo>
                                        <a:pt x="937260" y="0"/>
                                      </a:moveTo>
                                      <a:lnTo>
                                        <a:pt x="0" y="61722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FA0A4" id="Group 104058" o:spid="_x0000_s1026" style="position:absolute;margin-left:1.6pt;margin-top:-33.9pt;width:73.8pt;height:48.6pt;z-index:-251657216" coordsize="937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30SQIAAG8FAAAOAAAAZHJzL2Uyb0RvYy54bWykVMlu2zAQvRfoPxC6x5KV2k4FyznEjS9F&#10;GyDpB9AUJRHgBpK27L/vcLTYSYAcEh/k4XDW94azvj8pSY7ceWF0mcxnWUK4ZqYSuimTfy+PN3cJ&#10;8YHqikqjeZmcuU/uN9+/rTtb8Ny0RlbcEQiifdHZMmlDsEWaetZyRf3MWK7hsjZO0QBH16SVox1E&#10;VzLNs2yZdsZV1hnGvQfttr9MNhi/rjkLf+va80BkmUBtAb8Ov/v4TTdrWjSO2lawoQz6iSoUFRqS&#10;TqG2NFBycOJdKCWYM97UYcaMSk1dC8axB+hmnr3pZufMwWIvTdE1doIJoH2D06fDsj/HJ0dEBdxl&#10;P7IFsKWpAp4wNRl0AFJnmwJsd84+2yc3KJr+FPs+1U7Ff+iInBDe8wQvPwXCQPnzdpUvgQQGV8v5&#10;Ks8H+FkLHL3zYu2vD/3SMWkaa5tK6SwMkr9g5b+G1XNLLUcKfOx/wAq4WoxIoQVBDcKCdhNIvvCA&#10;19cQmjqlBTv4sOMGoabH3z7081uNEm1HiZ30KDp4BR/Ov6Uh+sUqo0i6C1ftRFW8VebIXwzahUjY&#10;yOjINVR6MZH62hR4f0U7mPYGIMSkm/UgYCEgX7eqzaOQEnuVOpa3vF3EQaKwMWpJA4jKwgx73SSE&#10;ygZWEQsOH6Q3UlTRO1btXbN/kI4caVwH+IsbALK9MrPOhy31bW+HV/2iUCLAtpJCwXPJV+A/eEsd&#10;o3PcNz3qMJQj9VHam+qMzwb1MJ+QNI4tvGpMP2yguDauz2h12ZOb/wAAAP//AwBQSwMEFAAGAAgA&#10;AAAhACp2X3DgAAAACAEAAA8AAABkcnMvZG93bnJldi54bWxMj0FPwkAQhe8m/ofNmHiDbYsg1m4J&#10;IeqJmAgmhtvQHdqG7m7TXdry7x1OepuX9/Lme9lqNI3oqfO1swriaQSCbOF0bUsF3/v3yRKED2g1&#10;Ns6Sgit5WOX3dxmm2g32i/pdKAWXWJ+igiqENpXSFxUZ9FPXkmXv5DqDgWVXSt3hwOWmkUkULaTB&#10;2vKHClvaVFScdxej4GPAYT2L3/rt+bS5Hvbzz59tTEo9PozrVxCBxvAXhhs+o0POTEd3sdqLRsEs&#10;4aCCyeKZF9z8ecTHUUHy8gQyz+T/AfkvAAAA//8DAFBLAQItABQABgAIAAAAIQC2gziS/gAAAOEB&#10;AAATAAAAAAAAAAAAAAAAAAAAAABbQ29udGVudF9UeXBlc10ueG1sUEsBAi0AFAAGAAgAAAAhADj9&#10;If/WAAAAlAEAAAsAAAAAAAAAAAAAAAAALwEAAF9yZWxzLy5yZWxzUEsBAi0AFAAGAAgAAAAhAF5D&#10;TfRJAgAAbwUAAA4AAAAAAAAAAAAAAAAALgIAAGRycy9lMm9Eb2MueG1sUEsBAi0AFAAGAAgAAAAh&#10;ACp2X3DgAAAACAEAAA8AAAAAAAAAAAAAAAAAowQAAGRycy9kb3ducmV2LnhtbFBLBQYAAAAABAAE&#10;APMAAACwBQAAAAA=&#10;">
                      <v:shape id="Shape 2015" o:spid="_x0000_s1027" style="position:absolute;width:9372;height:6172;visibility:visible;mso-wrap-style:square;v-text-anchor:top" coordsize="937260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7dAxQAAAN0AAAAPAAAAZHJzL2Rvd25yZXYueG1sRI9BawIx&#10;FITvBf9DeEJvNVFQZGsUEQRLD9JVSo+PzevuspuXZZO60V/fCILHYWa+YVabaFtxod7XjjVMJwoE&#10;ceFMzaWG82n/tgThA7LB1jFpuJKHzXr0ssLMuIG/6JKHUiQI+ww1VCF0mZS+qMiin7iOOHm/rrcY&#10;kuxLaXocEty2cqbUQlqsOS1U2NGuoqLJ/6yG+ffVfAaVD02Uze0j/rjTcem0fh3H7TuIQDE8w4/2&#10;wWiYqekc7m/SE5DrfwAAAP//AwBQSwECLQAUAAYACAAAACEA2+H2y+4AAACFAQAAEwAAAAAAAAAA&#10;AAAAAAAAAAAAW0NvbnRlbnRfVHlwZXNdLnhtbFBLAQItABQABgAIAAAAIQBa9CxbvwAAABUBAAAL&#10;AAAAAAAAAAAAAAAAAB8BAABfcmVscy8ucmVsc1BLAQItABQABgAIAAAAIQDia7dAxQAAAN0AAAAP&#10;AAAAAAAAAAAAAAAAAAcCAABkcnMvZG93bnJldi54bWxQSwUGAAAAAAMAAwC3AAAA+QIAAAAA&#10;" path="m937260,l,617220e" filled="f" strokeweight=".5pt">
                        <v:stroke miterlimit="83231f" joinstyle="miter"/>
                        <v:path arrowok="t" textboxrect="0,0,937260,617220"/>
                      </v:shape>
                    </v:group>
                  </w:pict>
                </mc:Fallback>
              </mc:AlternateContent>
            </w:r>
            <w:r w:rsidRPr="00D77914">
              <w:rPr>
                <w:rFonts w:ascii="Mitra" w:eastAsia="Mitra" w:hAnsi="Mitra" w:cs="B Nazanin"/>
                <w:b/>
                <w:bCs/>
                <w:color w:val="000000"/>
                <w:sz w:val="20"/>
                <w:szCs w:val="20"/>
                <w:rtl/>
              </w:rPr>
              <w:t xml:space="preserve">مدرک  تحصیلی </w:t>
            </w:r>
          </w:p>
        </w:tc>
      </w:tr>
      <w:tr w:rsidR="00D77914" w:rsidRPr="00D77914" w:rsidTr="00961CFA">
        <w:trPr>
          <w:trHeight w:val="6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98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04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64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51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19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66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77914" w:rsidRPr="00D77914" w:rsidRDefault="00D77914" w:rsidP="00D77914">
            <w:pPr>
              <w:bidi/>
              <w:spacing w:line="360" w:lineRule="auto"/>
              <w:ind w:right="218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206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1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62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right="173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3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روز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right="21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20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64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left="313" w:right="280" w:hanging="224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کاردان بهداشت حرفه ای </w:t>
            </w:r>
          </w:p>
        </w:tc>
      </w:tr>
      <w:tr w:rsidR="00D77914" w:rsidRPr="00D77914" w:rsidTr="00961CFA">
        <w:trPr>
          <w:trHeight w:val="15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left="198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  <w:p w:rsidR="00D77914" w:rsidRPr="00D77914" w:rsidRDefault="00D77914" w:rsidP="00D77914">
            <w:pPr>
              <w:bidi/>
              <w:spacing w:line="360" w:lineRule="auto"/>
              <w:ind w:right="205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193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left="202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  <w:p w:rsidR="00D77914" w:rsidRPr="00D77914" w:rsidRDefault="00D77914" w:rsidP="00D77914">
            <w:pPr>
              <w:bidi/>
              <w:spacing w:line="360" w:lineRule="auto"/>
              <w:ind w:right="209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197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left="204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  <w:p w:rsidR="00D77914" w:rsidRPr="00D77914" w:rsidRDefault="00D77914" w:rsidP="00D77914">
            <w:pPr>
              <w:bidi/>
              <w:spacing w:line="360" w:lineRule="auto"/>
              <w:ind w:right="211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199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right="115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4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روز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right="195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183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4" w:rsidRPr="00D77914" w:rsidRDefault="00D77914" w:rsidP="00D77914">
            <w:pPr>
              <w:bidi/>
              <w:spacing w:line="360" w:lineRule="auto"/>
              <w:ind w:left="226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</w:p>
          <w:p w:rsidR="00D77914" w:rsidRPr="00D77914" w:rsidRDefault="00D77914" w:rsidP="00D77914">
            <w:pPr>
              <w:bidi/>
              <w:spacing w:line="360" w:lineRule="auto"/>
              <w:ind w:right="4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</w:t>
            </w:r>
          </w:p>
          <w:p w:rsidR="00D77914" w:rsidRPr="00D77914" w:rsidRDefault="00D77914" w:rsidP="00D77914">
            <w:pPr>
              <w:bidi/>
              <w:spacing w:line="360" w:lineRule="auto"/>
              <w:ind w:right="221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وقت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9" w:right="146" w:hanging="29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حداقل </w:t>
            </w: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2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90" w:right="140" w:hanging="9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حداقل</w:t>
            </w: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3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right="200" w:firstLine="74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>تمام  وقت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right="173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2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right="169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3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29" w:right="199" w:hanging="29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حداقل </w:t>
            </w:r>
            <w:r w:rsidRPr="00D77914">
              <w:rPr>
                <w:rFonts w:ascii="Mitra" w:eastAsia="Mitra" w:hAnsi="Mitra" w:cs="B Nazanin" w:hint="cs"/>
                <w:color w:val="000000"/>
                <w:sz w:val="20"/>
                <w:szCs w:val="20"/>
                <w:rtl/>
              </w:rPr>
              <w:t>4</w:t>
            </w: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4" w:rsidRPr="00D77914" w:rsidRDefault="00D77914" w:rsidP="00D77914">
            <w:pPr>
              <w:bidi/>
              <w:spacing w:line="360" w:lineRule="auto"/>
              <w:ind w:left="52" w:right="188" w:hanging="52"/>
              <w:jc w:val="both"/>
              <w:rPr>
                <w:rFonts w:ascii="Calibri" w:eastAsia="Calibri" w:hAnsi="Calibri" w:cs="B Nazanin"/>
                <w:color w:val="000000"/>
                <w:sz w:val="20"/>
                <w:szCs w:val="20"/>
              </w:rPr>
            </w:pPr>
            <w:r w:rsidRPr="00D77914">
              <w:rPr>
                <w:rFonts w:ascii="Mitra" w:eastAsia="Mitra" w:hAnsi="Mitra" w:cs="B Nazanin"/>
                <w:color w:val="000000"/>
                <w:sz w:val="20"/>
                <w:szCs w:val="20"/>
                <w:rtl/>
              </w:rPr>
              <w:t xml:space="preserve">کارشناس بهداشت حرفه ای و بالاتر </w:t>
            </w:r>
          </w:p>
        </w:tc>
      </w:tr>
    </w:tbl>
    <w:p w:rsidR="00D77914" w:rsidRPr="00D77914" w:rsidRDefault="00D77914" w:rsidP="00D77914">
      <w:pPr>
        <w:bidi/>
        <w:spacing w:after="0" w:line="360" w:lineRule="auto"/>
        <w:ind w:right="236"/>
        <w:jc w:val="both"/>
        <w:rPr>
          <w:rFonts w:ascii="Calibri" w:eastAsia="Calibri" w:hAnsi="Calibri" w:cs="B Nazanin"/>
          <w:color w:val="000000"/>
        </w:rPr>
      </w:pPr>
      <w:r w:rsidRPr="00D77914">
        <w:rPr>
          <w:rFonts w:ascii="Mitra" w:eastAsia="Mitra" w:hAnsi="Mitra" w:cs="B Nazanin"/>
          <w:b/>
          <w:color w:val="000000"/>
          <w:sz w:val="32"/>
        </w:rPr>
        <w:t xml:space="preserve"> </w:t>
      </w:r>
    </w:p>
    <w:p w:rsidR="00217F82" w:rsidRDefault="00D77914">
      <w:bookmarkStart w:id="0" w:name="_GoBack"/>
      <w:bookmarkEnd w:id="0"/>
    </w:p>
    <w:sectPr w:rsidR="00217F82" w:rsidSect="00D779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14"/>
    <w:rsid w:val="00401803"/>
    <w:rsid w:val="00B50B6E"/>
    <w:rsid w:val="00D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A47C-48DF-43C6-87E9-FEC570A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779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2023-07-09T14:11:00Z</dcterms:created>
  <dcterms:modified xsi:type="dcterms:W3CDTF">2023-07-09T14:12:00Z</dcterms:modified>
</cp:coreProperties>
</file>